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4A" w:rsidRPr="003F6003" w:rsidRDefault="00C01C5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F6003">
        <w:rPr>
          <w:rFonts w:ascii="Times New Roman" w:hAnsi="Times New Roman" w:cs="Times New Roman"/>
          <w:b/>
          <w:color w:val="FF0000"/>
          <w:sz w:val="40"/>
          <w:szCs w:val="40"/>
        </w:rPr>
        <w:t>Podrobné i</w:t>
      </w:r>
      <w:r w:rsidR="008C337C" w:rsidRPr="003F6003">
        <w:rPr>
          <w:rFonts w:ascii="Times New Roman" w:hAnsi="Times New Roman" w:cs="Times New Roman"/>
          <w:b/>
          <w:color w:val="FF0000"/>
          <w:sz w:val="40"/>
          <w:szCs w:val="40"/>
        </w:rPr>
        <w:t>nformace k</w:t>
      </w:r>
      <w:r w:rsidR="00D32693" w:rsidRPr="003F6003">
        <w:rPr>
          <w:rFonts w:ascii="Times New Roman" w:hAnsi="Times New Roman" w:cs="Times New Roman"/>
          <w:b/>
          <w:color w:val="FF0000"/>
          <w:sz w:val="40"/>
          <w:szCs w:val="40"/>
        </w:rPr>
        <w:t> </w:t>
      </w:r>
      <w:r w:rsidR="008C337C" w:rsidRPr="003F6003">
        <w:rPr>
          <w:rFonts w:ascii="Times New Roman" w:hAnsi="Times New Roman" w:cs="Times New Roman"/>
          <w:b/>
          <w:color w:val="FF0000"/>
          <w:sz w:val="40"/>
          <w:szCs w:val="40"/>
        </w:rPr>
        <w:t>zápisu</w:t>
      </w:r>
    </w:p>
    <w:p w:rsidR="00A04C88" w:rsidRPr="00A7721D" w:rsidRDefault="00B87E43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2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4C88" w:rsidRPr="00A7721D">
        <w:rPr>
          <w:rFonts w:ascii="Times New Roman" w:hAnsi="Times New Roman" w:cs="Times New Roman"/>
          <w:b/>
          <w:sz w:val="24"/>
          <w:szCs w:val="24"/>
        </w:rPr>
        <w:t>Termín zápisu</w:t>
      </w:r>
    </w:p>
    <w:p w:rsidR="009B40D6" w:rsidRPr="006968AB" w:rsidRDefault="009B40D6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4F38" w:rsidRDefault="008866F9" w:rsidP="000770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zápisu je stanoven</w:t>
      </w:r>
      <w:r w:rsidR="00BA147B" w:rsidRPr="00A7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77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003">
        <w:rPr>
          <w:rFonts w:ascii="Times New Roman" w:hAnsi="Times New Roman" w:cs="Times New Roman"/>
          <w:b/>
          <w:sz w:val="24"/>
          <w:szCs w:val="24"/>
        </w:rPr>
        <w:t>pátek 19. dubna 2024 v čase od 14</w:t>
      </w:r>
      <w:r w:rsidR="0007705F">
        <w:rPr>
          <w:rFonts w:ascii="Times New Roman" w:hAnsi="Times New Roman" w:cs="Times New Roman"/>
          <w:b/>
          <w:sz w:val="24"/>
          <w:szCs w:val="24"/>
        </w:rPr>
        <w:t xml:space="preserve"> do 18 hodin</w:t>
      </w:r>
      <w:r w:rsidR="002E4F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4F38">
        <w:rPr>
          <w:rFonts w:ascii="Times New Roman" w:hAnsi="Times New Roman" w:cs="Times New Roman"/>
          <w:b/>
          <w:sz w:val="24"/>
          <w:szCs w:val="24"/>
        </w:rPr>
        <w:br/>
      </w:r>
      <w:r w:rsidR="00DF0F34">
        <w:rPr>
          <w:rFonts w:ascii="Times New Roman" w:hAnsi="Times New Roman" w:cs="Times New Roman"/>
          <w:b/>
          <w:sz w:val="24"/>
          <w:szCs w:val="24"/>
        </w:rPr>
        <w:t>Bude</w:t>
      </w:r>
      <w:r w:rsidR="002E4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05F">
        <w:rPr>
          <w:rFonts w:ascii="Times New Roman" w:hAnsi="Times New Roman" w:cs="Times New Roman"/>
          <w:b/>
          <w:sz w:val="24"/>
          <w:szCs w:val="24"/>
        </w:rPr>
        <w:t>konat v</w:t>
      </w:r>
      <w:r w:rsidR="003F6003">
        <w:rPr>
          <w:rFonts w:ascii="Times New Roman" w:hAnsi="Times New Roman" w:cs="Times New Roman"/>
          <w:b/>
          <w:sz w:val="24"/>
          <w:szCs w:val="24"/>
        </w:rPr>
        <w:t> </w:t>
      </w:r>
      <w:r w:rsidR="0007705F">
        <w:rPr>
          <w:rFonts w:ascii="Times New Roman" w:hAnsi="Times New Roman" w:cs="Times New Roman"/>
          <w:b/>
          <w:sz w:val="24"/>
          <w:szCs w:val="24"/>
        </w:rPr>
        <w:t>budově</w:t>
      </w:r>
      <w:r w:rsidR="003F6003">
        <w:rPr>
          <w:rFonts w:ascii="Times New Roman" w:hAnsi="Times New Roman" w:cs="Times New Roman"/>
          <w:b/>
          <w:sz w:val="24"/>
          <w:szCs w:val="24"/>
        </w:rPr>
        <w:t xml:space="preserve"> Pavilonu 1. stupně ZŠ Komenského (ulice J. Harracha čp. 101)</w:t>
      </w:r>
      <w:r w:rsidR="000770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972">
        <w:rPr>
          <w:rFonts w:ascii="Times New Roman" w:hAnsi="Times New Roman" w:cs="Times New Roman"/>
          <w:b/>
          <w:sz w:val="24"/>
          <w:szCs w:val="24"/>
        </w:rPr>
        <w:t>Místo konání bude zřetelně vyznačeno.</w:t>
      </w:r>
    </w:p>
    <w:p w:rsidR="0007705F" w:rsidRDefault="00BA147B" w:rsidP="000770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38">
        <w:rPr>
          <w:rFonts w:ascii="Times New Roman" w:hAnsi="Times New Roman" w:cs="Times New Roman"/>
          <w:b/>
          <w:sz w:val="24"/>
          <w:szCs w:val="24"/>
        </w:rPr>
        <w:t>Zápis je určen pro děti</w:t>
      </w:r>
      <w:r w:rsidR="003F6003">
        <w:rPr>
          <w:rFonts w:ascii="Times New Roman" w:hAnsi="Times New Roman" w:cs="Times New Roman"/>
          <w:b/>
          <w:sz w:val="24"/>
          <w:szCs w:val="24"/>
        </w:rPr>
        <w:t xml:space="preserve"> narozené v období od 1. 9. 2017 do 31. 8. 2018</w:t>
      </w:r>
      <w:r w:rsidR="006F6714" w:rsidRPr="002E4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F3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A6972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Pr="002E4F38">
        <w:rPr>
          <w:rFonts w:ascii="Times New Roman" w:hAnsi="Times New Roman" w:cs="Times New Roman"/>
          <w:b/>
          <w:sz w:val="24"/>
          <w:szCs w:val="24"/>
        </w:rPr>
        <w:t xml:space="preserve">děti </w:t>
      </w:r>
      <w:r w:rsidR="00AA6972">
        <w:rPr>
          <w:rFonts w:ascii="Times New Roman" w:hAnsi="Times New Roman" w:cs="Times New Roman"/>
          <w:b/>
          <w:sz w:val="24"/>
          <w:szCs w:val="24"/>
        </w:rPr>
        <w:br/>
      </w:r>
      <w:r w:rsidRPr="002E4F38">
        <w:rPr>
          <w:rFonts w:ascii="Times New Roman" w:hAnsi="Times New Roman" w:cs="Times New Roman"/>
          <w:b/>
          <w:sz w:val="24"/>
          <w:szCs w:val="24"/>
        </w:rPr>
        <w:t>po loňském odkladu školní docházky.</w:t>
      </w:r>
    </w:p>
    <w:p w:rsidR="00DF0F34" w:rsidRDefault="00DF0F34" w:rsidP="003A3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 sebou si vezměte</w:t>
      </w:r>
    </w:p>
    <w:p w:rsidR="003A37E0" w:rsidRPr="006968AB" w:rsidRDefault="003A37E0" w:rsidP="003A37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0F34" w:rsidRPr="00DF0F34" w:rsidRDefault="002842BB" w:rsidP="0007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Zákonní zástupci o</w:t>
      </w:r>
      <w:r w:rsidR="00DF0F34" w:rsidRPr="00DF0F34">
        <w:rPr>
          <w:rFonts w:ascii="Times New Roman" w:hAnsi="Times New Roman" w:cs="Times New Roman"/>
          <w:b/>
          <w:sz w:val="24"/>
          <w:szCs w:val="24"/>
        </w:rPr>
        <w:t>bč</w:t>
      </w:r>
      <w:r>
        <w:rPr>
          <w:rFonts w:ascii="Times New Roman" w:hAnsi="Times New Roman" w:cs="Times New Roman"/>
          <w:b/>
          <w:sz w:val="24"/>
          <w:szCs w:val="24"/>
        </w:rPr>
        <w:t xml:space="preserve">anský průkaz </w:t>
      </w:r>
      <w:r w:rsidR="00DF0F34" w:rsidRPr="00DF0F34">
        <w:rPr>
          <w:rFonts w:ascii="Times New Roman" w:hAnsi="Times New Roman" w:cs="Times New Roman"/>
          <w:b/>
          <w:sz w:val="24"/>
          <w:szCs w:val="24"/>
        </w:rPr>
        <w:t>a rodný list zapisovaného dítěte.</w:t>
      </w:r>
      <w:r w:rsidR="00DF0F34" w:rsidRPr="00DF0F34">
        <w:rPr>
          <w:rFonts w:ascii="Times New Roman" w:hAnsi="Times New Roman" w:cs="Times New Roman"/>
          <w:sz w:val="24"/>
          <w:szCs w:val="24"/>
        </w:rPr>
        <w:t xml:space="preserve"> V případě cizinců je potřeba předložit cestovní pas a povolení k pobytu. Zákonní zástupci doprovázející dítě </w:t>
      </w:r>
      <w:r w:rsidR="00DF0F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</w:t>
      </w:r>
      <w:r w:rsidR="00DF0F34" w:rsidRPr="00DF0F34">
        <w:rPr>
          <w:rFonts w:ascii="Times New Roman" w:hAnsi="Times New Roman" w:cs="Times New Roman"/>
          <w:sz w:val="24"/>
          <w:szCs w:val="24"/>
        </w:rPr>
        <w:t xml:space="preserve"> zápisu předloží </w:t>
      </w:r>
      <w:r w:rsidR="00DF0F34" w:rsidRPr="00DF0F34">
        <w:rPr>
          <w:rFonts w:ascii="Times New Roman" w:hAnsi="Times New Roman" w:cs="Times New Roman"/>
          <w:b/>
          <w:sz w:val="24"/>
          <w:szCs w:val="24"/>
        </w:rPr>
        <w:t>doklad o trvalém pobytu dítěte.</w:t>
      </w:r>
      <w:r w:rsidR="00DF0F34" w:rsidRPr="00DF0F34">
        <w:rPr>
          <w:rFonts w:ascii="Times New Roman" w:hAnsi="Times New Roman" w:cs="Times New Roman"/>
          <w:sz w:val="24"/>
          <w:szCs w:val="24"/>
        </w:rPr>
        <w:t xml:space="preserve"> Tento doklad může být nahrazen platným občanským průkazem zákonného zástupce dítěte, pokud obsahuje data dítěte.</w:t>
      </w:r>
    </w:p>
    <w:p w:rsidR="00A04C88" w:rsidRDefault="00DF0F34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A147B" w:rsidRPr="00A772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4C88" w:rsidRPr="00A7721D">
        <w:rPr>
          <w:rFonts w:ascii="Times New Roman" w:hAnsi="Times New Roman" w:cs="Times New Roman"/>
          <w:b/>
          <w:sz w:val="24"/>
          <w:szCs w:val="24"/>
        </w:rPr>
        <w:t xml:space="preserve">Způsob zápisu </w:t>
      </w:r>
      <w:r>
        <w:rPr>
          <w:rFonts w:ascii="Times New Roman" w:hAnsi="Times New Roman" w:cs="Times New Roman"/>
          <w:b/>
          <w:sz w:val="24"/>
          <w:szCs w:val="24"/>
        </w:rPr>
        <w:t>a postup</w:t>
      </w:r>
    </w:p>
    <w:p w:rsidR="006968AB" w:rsidRPr="006968AB" w:rsidRDefault="006968AB" w:rsidP="000770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0F34" w:rsidRDefault="00DF0F34" w:rsidP="006968AB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 w:rsidRPr="00DF0F34">
        <w:rPr>
          <w:rFonts w:ascii="Times New Roman" w:hAnsi="Times New Roman" w:cs="Times New Roman"/>
          <w:b/>
          <w:color w:val="FF0000"/>
          <w:sz w:val="24"/>
          <w:szCs w:val="24"/>
        </w:rPr>
        <w:t>Zápis se koná</w:t>
      </w:r>
      <w:r w:rsidRPr="00DF0F3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standartním způsobem podle § 36, 37 a 46 zákona č. 561/2004 Sb. (školský zákon), tj. </w:t>
      </w:r>
      <w:r w:rsidR="003A37E0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osobním podáním žádosti o přijetí dítěte rodiči a za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osobní přítomnost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i</w:t>
      </w:r>
      <w:r w:rsidR="003A37E0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dětí</w:t>
      </w:r>
      <w:r w:rsidR="006968A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.</w:t>
      </w:r>
      <w:r w:rsidR="003A37E0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:rsidR="009031FE" w:rsidRPr="009031FE" w:rsidRDefault="009031FE" w:rsidP="006968AB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031FE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ZÁPIS JE PRO OBĚ ZÁKLADNÍ ŠKOLY SPOLEČNÝ.</w:t>
      </w:r>
      <w:r w:rsidR="007647E6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O PŘÍPADNÉM PŘIJETÍ </w:t>
      </w:r>
      <w:r w:rsidR="0061588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br/>
      </w:r>
      <w:r w:rsidR="007647E6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A </w:t>
      </w:r>
      <w:r w:rsidR="0061588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VÝBĚRU ŠKOLY NEROZHODUJE POŘADÍ, VE KTERÉM BUDOU DĚTI ZAPISOVÁNY. NENÍ PROTO TŘEBA PŘICHÁZET PŘED STANOVENÝM ZAHÁJENÍM!</w:t>
      </w:r>
    </w:p>
    <w:p w:rsidR="003A37E0" w:rsidRPr="003A37E0" w:rsidRDefault="003A37E0" w:rsidP="003A37E0">
      <w:pPr>
        <w:pStyle w:val="Normlnweb"/>
        <w:spacing w:after="0" w:afterAutospacing="0"/>
        <w:jc w:val="both"/>
        <w:rPr>
          <w:rStyle w:val="Zvraznn"/>
          <w:b/>
          <w:i w:val="0"/>
        </w:rPr>
      </w:pPr>
      <w:r w:rsidRPr="003A37E0">
        <w:rPr>
          <w:rStyle w:val="Zvraznn"/>
          <w:b/>
          <w:i w:val="0"/>
        </w:rPr>
        <w:t>Zápis se skládá ze dvou částí</w:t>
      </w:r>
      <w:r>
        <w:rPr>
          <w:rStyle w:val="Zvraznn"/>
          <w:b/>
          <w:i w:val="0"/>
        </w:rPr>
        <w:t>:</w:t>
      </w:r>
    </w:p>
    <w:p w:rsidR="003A37E0" w:rsidRPr="003A37E0" w:rsidRDefault="003A37E0" w:rsidP="003A37E0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9957DA">
        <w:rPr>
          <w:b/>
          <w:bCs/>
        </w:rPr>
        <w:t>formální části zápisu</w:t>
      </w:r>
      <w:r w:rsidRPr="006E3B34">
        <w:t xml:space="preserve"> </w:t>
      </w:r>
      <w:r>
        <w:t xml:space="preserve">- </w:t>
      </w:r>
      <w:r w:rsidRPr="006E3B34">
        <w:t xml:space="preserve">zákonný zástupce dítěte požádá o zápis dítěte k </w:t>
      </w:r>
      <w:r>
        <w:t>plnění povinné školní docházky – formulář pro žádost zákonného zástupce o přijetí do základní školy je ke stažení na webových stránkách</w:t>
      </w:r>
      <w:r w:rsidR="002842BB">
        <w:t xml:space="preserve"> obou škol a</w:t>
      </w:r>
      <w:r>
        <w:t xml:space="preserve"> </w:t>
      </w:r>
      <w:r w:rsidR="002842BB">
        <w:t>je stejný pro obě základní školy</w:t>
      </w:r>
      <w:r>
        <w:t>. Zákonný zástupce po vy</w:t>
      </w:r>
      <w:r w:rsidR="002842BB">
        <w:t>plnění povinných údajů může požádat</w:t>
      </w:r>
      <w:r>
        <w:t xml:space="preserve"> </w:t>
      </w:r>
      <w:r w:rsidR="002842BB">
        <w:t>o přijetí na vybranou základní školu</w:t>
      </w:r>
      <w:r>
        <w:t>, případně zapsat další informace důležité pro přijetí.</w:t>
      </w:r>
      <w:r w:rsidR="002842BB">
        <w:t xml:space="preserve"> </w:t>
      </w:r>
      <w:r>
        <w:br/>
      </w:r>
      <w:r w:rsidRPr="003A37E0">
        <w:rPr>
          <w:b/>
        </w:rPr>
        <w:t>For</w:t>
      </w:r>
      <w:r w:rsidR="009031FE">
        <w:rPr>
          <w:b/>
        </w:rPr>
        <w:t xml:space="preserve">mulář žádosti bude k dispozici </w:t>
      </w:r>
      <w:r w:rsidR="006968AB">
        <w:rPr>
          <w:b/>
        </w:rPr>
        <w:t>k vyplnění i</w:t>
      </w:r>
      <w:r w:rsidRPr="003A37E0">
        <w:rPr>
          <w:b/>
        </w:rPr>
        <w:t xml:space="preserve"> při zápise.</w:t>
      </w:r>
    </w:p>
    <w:p w:rsidR="003A37E0" w:rsidRPr="00AA06D0" w:rsidRDefault="003A37E0" w:rsidP="003A37E0">
      <w:pPr>
        <w:pStyle w:val="Normlnweb"/>
        <w:numPr>
          <w:ilvl w:val="0"/>
          <w:numId w:val="7"/>
        </w:numPr>
        <w:spacing w:before="0" w:beforeAutospacing="0"/>
        <w:jc w:val="both"/>
      </w:pPr>
      <w:r>
        <w:rPr>
          <w:b/>
        </w:rPr>
        <w:t>motivační části</w:t>
      </w:r>
      <w:r w:rsidRPr="00AA06D0">
        <w:rPr>
          <w:b/>
        </w:rPr>
        <w:t xml:space="preserve"> zápisu</w:t>
      </w:r>
      <w:r w:rsidRPr="00AA06D0">
        <w:t xml:space="preserve"> - formou rozhovor</w:t>
      </w:r>
      <w:r>
        <w:t>u</w:t>
      </w:r>
      <w:r w:rsidRPr="00AA06D0">
        <w:t xml:space="preserve"> pedagogického pracovníka </w:t>
      </w:r>
      <w:r w:rsidR="009578AE">
        <w:br/>
      </w:r>
      <w:r w:rsidRPr="00AA06D0">
        <w:t>se zap</w:t>
      </w:r>
      <w:r>
        <w:t>isovaným dítětem v délce max. 15</w:t>
      </w:r>
      <w:r w:rsidRPr="00AA06D0">
        <w:t xml:space="preserve"> minut. Rozhovor je zaměřen na motivování dítěte pro školní docházku, na orientační posouzení jeho školní připraven</w:t>
      </w:r>
      <w:r w:rsidR="009578AE">
        <w:t>osti,</w:t>
      </w:r>
      <w:r w:rsidRPr="00AA06D0">
        <w:t xml:space="preserve"> probíhá příjemnou a hravou formou.</w:t>
      </w:r>
    </w:p>
    <w:p w:rsidR="00AE3A27" w:rsidRPr="00A7721D" w:rsidRDefault="003A37E0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87E43" w:rsidRPr="00A772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A27" w:rsidRPr="00A7721D">
        <w:rPr>
          <w:rFonts w:ascii="Times New Roman" w:hAnsi="Times New Roman" w:cs="Times New Roman"/>
          <w:b/>
          <w:sz w:val="24"/>
          <w:szCs w:val="24"/>
        </w:rPr>
        <w:t>Formuláře</w:t>
      </w:r>
      <w:r w:rsidR="006F6714" w:rsidRPr="00A77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0D6" w:rsidRPr="006968AB" w:rsidRDefault="009B40D6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7E43" w:rsidRPr="00A7721D" w:rsidRDefault="00B87E43" w:rsidP="00077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21D">
        <w:rPr>
          <w:rFonts w:ascii="Times New Roman" w:hAnsi="Times New Roman" w:cs="Times New Roman"/>
          <w:b/>
          <w:sz w:val="24"/>
          <w:szCs w:val="24"/>
        </w:rPr>
        <w:t>Formulář žádosti o přijetí k povinné školní docházce nebo formulář žádosti o odklad povinné školní docházky je ke stažení na webových stránkách obou základních škol.</w:t>
      </w:r>
    </w:p>
    <w:p w:rsidR="00AE3A27" w:rsidRPr="00A7721D" w:rsidRDefault="00B87E43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21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E3A27" w:rsidRPr="00A7721D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:rsidR="009B40D6" w:rsidRPr="006968AB" w:rsidRDefault="009B40D6" w:rsidP="000770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87E43" w:rsidRDefault="00B87E43" w:rsidP="0007705F">
      <w:pPr>
        <w:jc w:val="both"/>
        <w:rPr>
          <w:rFonts w:ascii="Times New Roman" w:hAnsi="Times New Roman" w:cs="Times New Roman"/>
          <w:sz w:val="24"/>
          <w:szCs w:val="24"/>
        </w:rPr>
      </w:pPr>
      <w:r w:rsidRPr="00A7721D">
        <w:rPr>
          <w:rFonts w:ascii="Times New Roman" w:hAnsi="Times New Roman" w:cs="Times New Roman"/>
          <w:sz w:val="24"/>
          <w:szCs w:val="24"/>
        </w:rPr>
        <w:t xml:space="preserve">Se všemi osobními údaji, které </w:t>
      </w:r>
      <w:r w:rsidR="00A04C88" w:rsidRPr="00A7721D">
        <w:rPr>
          <w:rFonts w:ascii="Times New Roman" w:hAnsi="Times New Roman" w:cs="Times New Roman"/>
          <w:sz w:val="24"/>
          <w:szCs w:val="24"/>
        </w:rPr>
        <w:t>jsou</w:t>
      </w:r>
      <w:r w:rsidRPr="00A7721D">
        <w:rPr>
          <w:rFonts w:ascii="Times New Roman" w:hAnsi="Times New Roman" w:cs="Times New Roman"/>
          <w:sz w:val="24"/>
          <w:szCs w:val="24"/>
        </w:rPr>
        <w:t xml:space="preserve"> součástí </w:t>
      </w:r>
      <w:r w:rsidR="00AE3A27" w:rsidRPr="00A7721D">
        <w:rPr>
          <w:rFonts w:ascii="Times New Roman" w:hAnsi="Times New Roman" w:cs="Times New Roman"/>
          <w:sz w:val="24"/>
          <w:szCs w:val="24"/>
        </w:rPr>
        <w:t>správního řízení</w:t>
      </w:r>
      <w:r w:rsidRPr="00A7721D">
        <w:rPr>
          <w:rFonts w:ascii="Times New Roman" w:hAnsi="Times New Roman" w:cs="Times New Roman"/>
          <w:sz w:val="24"/>
          <w:szCs w:val="24"/>
        </w:rPr>
        <w:t xml:space="preserve"> o přijetí k základnímu vzdělání</w:t>
      </w:r>
      <w:r w:rsidR="00A7721D" w:rsidRPr="00A7721D">
        <w:rPr>
          <w:rFonts w:ascii="Times New Roman" w:hAnsi="Times New Roman" w:cs="Times New Roman"/>
          <w:sz w:val="24"/>
          <w:szCs w:val="24"/>
        </w:rPr>
        <w:t>,</w:t>
      </w:r>
      <w:r w:rsidRPr="00A7721D">
        <w:rPr>
          <w:rFonts w:ascii="Times New Roman" w:hAnsi="Times New Roman" w:cs="Times New Roman"/>
          <w:sz w:val="24"/>
          <w:szCs w:val="24"/>
        </w:rPr>
        <w:t xml:space="preserve"> jsou povinny školy nakládat dle zákona na ochranu osobních údajů (GDPR) a směrnic škol k tomu vydaných.</w:t>
      </w:r>
    </w:p>
    <w:p w:rsidR="00A04C88" w:rsidRPr="00A7721D" w:rsidRDefault="00B87E43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21D">
        <w:rPr>
          <w:rFonts w:ascii="Times New Roman" w:hAnsi="Times New Roman" w:cs="Times New Roman"/>
          <w:b/>
          <w:sz w:val="24"/>
          <w:szCs w:val="24"/>
        </w:rPr>
        <w:t>5. Informace o přidělení registračního čísla žádosti:</w:t>
      </w:r>
    </w:p>
    <w:p w:rsidR="009B40D6" w:rsidRPr="006968AB" w:rsidRDefault="009B40D6" w:rsidP="000770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AF8" w:rsidRDefault="003A37E0" w:rsidP="003A3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podání žádosti o přijetí bude k</w:t>
      </w:r>
      <w:r>
        <w:rPr>
          <w:rFonts w:ascii="Times New Roman" w:hAnsi="Times New Roman" w:cs="Times New Roman"/>
          <w:b/>
          <w:sz w:val="24"/>
          <w:szCs w:val="24"/>
        </w:rPr>
        <w:t>aždé žádosti</w:t>
      </w:r>
      <w:r w:rsidR="008C337C" w:rsidRPr="003D11CD">
        <w:rPr>
          <w:rFonts w:ascii="Times New Roman" w:hAnsi="Times New Roman" w:cs="Times New Roman"/>
          <w:b/>
          <w:sz w:val="24"/>
          <w:szCs w:val="24"/>
        </w:rPr>
        <w:t xml:space="preserve"> přiřazen číselný </w:t>
      </w:r>
      <w:r w:rsidR="003D0B3A" w:rsidRPr="003D11CD">
        <w:rPr>
          <w:rFonts w:ascii="Times New Roman" w:hAnsi="Times New Roman" w:cs="Times New Roman"/>
          <w:b/>
          <w:sz w:val="24"/>
          <w:szCs w:val="24"/>
        </w:rPr>
        <w:t xml:space="preserve">(registrační) </w:t>
      </w:r>
      <w:r w:rsidR="008C337C" w:rsidRPr="003D11CD">
        <w:rPr>
          <w:rFonts w:ascii="Times New Roman" w:hAnsi="Times New Roman" w:cs="Times New Roman"/>
          <w:b/>
          <w:sz w:val="24"/>
          <w:szCs w:val="24"/>
        </w:rPr>
        <w:t xml:space="preserve">kód. </w:t>
      </w:r>
    </w:p>
    <w:p w:rsidR="003A37E0" w:rsidRDefault="003A37E0" w:rsidP="003A3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Tento registrační kód slouží k další identifikaci dítěte a bude uveden i v rozhodnutí </w:t>
      </w:r>
      <w:r w:rsidR="009578AE">
        <w:rPr>
          <w:rFonts w:ascii="Times New Roman" w:hAnsi="Times New Roman" w:cs="Times New Roman"/>
          <w:b/>
          <w:sz w:val="24"/>
          <w:szCs w:val="24"/>
        </w:rPr>
        <w:br/>
        <w:t>ředitele o přijetí do školy nebo odkladu školní docházky.</w:t>
      </w:r>
    </w:p>
    <w:p w:rsidR="003A37E0" w:rsidRPr="00D24AF8" w:rsidRDefault="003A37E0" w:rsidP="003A37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1CD" w:rsidRPr="00A7721D" w:rsidRDefault="007647E6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D11CD" w:rsidRPr="00A7721D">
        <w:rPr>
          <w:rFonts w:ascii="Times New Roman" w:hAnsi="Times New Roman" w:cs="Times New Roman"/>
          <w:b/>
          <w:sz w:val="24"/>
          <w:szCs w:val="24"/>
        </w:rPr>
        <w:t xml:space="preserve">6. Rozhodnutí o přijetí </w:t>
      </w:r>
      <w:r w:rsidR="00AE3A27" w:rsidRPr="00A7721D">
        <w:rPr>
          <w:rFonts w:ascii="Times New Roman" w:hAnsi="Times New Roman" w:cs="Times New Roman"/>
          <w:b/>
          <w:sz w:val="24"/>
          <w:szCs w:val="24"/>
        </w:rPr>
        <w:t xml:space="preserve">k povinné školní docházce </w:t>
      </w:r>
      <w:r w:rsidR="00C93AE3">
        <w:rPr>
          <w:rFonts w:ascii="Times New Roman" w:hAnsi="Times New Roman" w:cs="Times New Roman"/>
          <w:b/>
          <w:sz w:val="24"/>
          <w:szCs w:val="24"/>
        </w:rPr>
        <w:t>/</w:t>
      </w:r>
      <w:r w:rsidR="003D11CD" w:rsidRPr="00A7721D">
        <w:rPr>
          <w:rFonts w:ascii="Times New Roman" w:hAnsi="Times New Roman" w:cs="Times New Roman"/>
          <w:b/>
          <w:sz w:val="24"/>
          <w:szCs w:val="24"/>
        </w:rPr>
        <w:t>odkladu</w:t>
      </w:r>
      <w:r w:rsidR="00AE3A27" w:rsidRPr="00A7721D">
        <w:rPr>
          <w:rFonts w:ascii="Times New Roman" w:hAnsi="Times New Roman" w:cs="Times New Roman"/>
          <w:b/>
          <w:sz w:val="24"/>
          <w:szCs w:val="24"/>
        </w:rPr>
        <w:t xml:space="preserve"> školní docházky</w:t>
      </w:r>
      <w:r w:rsidR="00F10AF6">
        <w:rPr>
          <w:rFonts w:ascii="Times New Roman" w:hAnsi="Times New Roman" w:cs="Times New Roman"/>
          <w:b/>
          <w:sz w:val="24"/>
          <w:szCs w:val="24"/>
        </w:rPr>
        <w:t>/</w:t>
      </w:r>
    </w:p>
    <w:p w:rsidR="009B40D6" w:rsidRPr="006968AB" w:rsidRDefault="009B40D6" w:rsidP="000770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A37E0" w:rsidRDefault="006F6714" w:rsidP="00C7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9">
        <w:rPr>
          <w:rFonts w:ascii="Times New Roman" w:hAnsi="Times New Roman" w:cs="Times New Roman"/>
          <w:sz w:val="24"/>
          <w:szCs w:val="24"/>
        </w:rPr>
        <w:t xml:space="preserve">Nejpozději v pátek </w:t>
      </w:r>
      <w:r w:rsidR="003F6003">
        <w:rPr>
          <w:rFonts w:ascii="Times New Roman" w:hAnsi="Times New Roman" w:cs="Times New Roman"/>
          <w:sz w:val="24"/>
          <w:szCs w:val="24"/>
        </w:rPr>
        <w:t>10</w:t>
      </w:r>
      <w:r w:rsidR="003A37E0">
        <w:rPr>
          <w:rFonts w:ascii="Times New Roman" w:hAnsi="Times New Roman" w:cs="Times New Roman"/>
          <w:sz w:val="24"/>
          <w:szCs w:val="24"/>
        </w:rPr>
        <w:t xml:space="preserve">. </w:t>
      </w:r>
      <w:r w:rsidR="003F6003">
        <w:rPr>
          <w:rFonts w:ascii="Times New Roman" w:hAnsi="Times New Roman" w:cs="Times New Roman"/>
          <w:sz w:val="24"/>
          <w:szCs w:val="24"/>
        </w:rPr>
        <w:t>5. 2024</w:t>
      </w:r>
      <w:r w:rsidR="00414AF8" w:rsidRPr="008866F9">
        <w:rPr>
          <w:rFonts w:ascii="Times New Roman" w:hAnsi="Times New Roman" w:cs="Times New Roman"/>
          <w:sz w:val="24"/>
          <w:szCs w:val="24"/>
        </w:rPr>
        <w:t xml:space="preserve"> budou výsledky rozhodnutí o přijetí k základnímu vzdělání zveřejněny pod číselnými</w:t>
      </w:r>
      <w:r w:rsidR="003D11CD" w:rsidRPr="008866F9">
        <w:rPr>
          <w:rFonts w:ascii="Times New Roman" w:hAnsi="Times New Roman" w:cs="Times New Roman"/>
          <w:sz w:val="24"/>
          <w:szCs w:val="24"/>
        </w:rPr>
        <w:t xml:space="preserve"> (registračními)</w:t>
      </w:r>
      <w:r w:rsidR="00414AF8" w:rsidRPr="008866F9">
        <w:rPr>
          <w:rFonts w:ascii="Times New Roman" w:hAnsi="Times New Roman" w:cs="Times New Roman"/>
          <w:sz w:val="24"/>
          <w:szCs w:val="24"/>
        </w:rPr>
        <w:t xml:space="preserve"> kódy na webových </w:t>
      </w:r>
      <w:r w:rsidR="003A37E0">
        <w:rPr>
          <w:rFonts w:ascii="Times New Roman" w:hAnsi="Times New Roman" w:cs="Times New Roman"/>
          <w:sz w:val="24"/>
          <w:szCs w:val="24"/>
        </w:rPr>
        <w:t xml:space="preserve">stránkách obou základních škol </w:t>
      </w:r>
      <w:r w:rsidR="006968AB">
        <w:rPr>
          <w:rFonts w:ascii="Times New Roman" w:hAnsi="Times New Roman" w:cs="Times New Roman"/>
          <w:sz w:val="24"/>
          <w:szCs w:val="24"/>
        </w:rPr>
        <w:br/>
      </w:r>
      <w:r w:rsidR="003A37E0">
        <w:rPr>
          <w:rFonts w:ascii="Times New Roman" w:hAnsi="Times New Roman" w:cs="Times New Roman"/>
          <w:sz w:val="24"/>
          <w:szCs w:val="24"/>
        </w:rPr>
        <w:t xml:space="preserve">a </w:t>
      </w:r>
      <w:r w:rsidR="00DE022B">
        <w:rPr>
          <w:rFonts w:ascii="Times New Roman" w:hAnsi="Times New Roman" w:cs="Times New Roman"/>
          <w:sz w:val="24"/>
          <w:szCs w:val="24"/>
        </w:rPr>
        <w:t xml:space="preserve">také na </w:t>
      </w:r>
      <w:proofErr w:type="spellStart"/>
      <w:r w:rsidR="003A37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A37E0">
        <w:rPr>
          <w:rFonts w:ascii="Times New Roman" w:hAnsi="Times New Roman" w:cs="Times New Roman"/>
          <w:sz w:val="24"/>
          <w:szCs w:val="24"/>
        </w:rPr>
        <w:t xml:space="preserve"> dveřích </w:t>
      </w:r>
      <w:r w:rsidR="00DE022B">
        <w:rPr>
          <w:rFonts w:ascii="Times New Roman" w:hAnsi="Times New Roman" w:cs="Times New Roman"/>
          <w:sz w:val="24"/>
          <w:szCs w:val="24"/>
        </w:rPr>
        <w:t>školních budov</w:t>
      </w:r>
      <w:r w:rsidR="003A37E0">
        <w:rPr>
          <w:rFonts w:ascii="Times New Roman" w:hAnsi="Times New Roman" w:cs="Times New Roman"/>
          <w:sz w:val="24"/>
          <w:szCs w:val="24"/>
        </w:rPr>
        <w:t xml:space="preserve"> čp. </w:t>
      </w:r>
      <w:r w:rsidR="00DE022B">
        <w:rPr>
          <w:rFonts w:ascii="Times New Roman" w:hAnsi="Times New Roman" w:cs="Times New Roman"/>
          <w:sz w:val="24"/>
          <w:szCs w:val="24"/>
        </w:rPr>
        <w:t xml:space="preserve">101 a čp. </w:t>
      </w:r>
      <w:r w:rsidR="003A37E0">
        <w:rPr>
          <w:rFonts w:ascii="Times New Roman" w:hAnsi="Times New Roman" w:cs="Times New Roman"/>
          <w:sz w:val="24"/>
          <w:szCs w:val="24"/>
        </w:rPr>
        <w:t>103.</w:t>
      </w:r>
    </w:p>
    <w:p w:rsidR="00414AF8" w:rsidRPr="008866F9" w:rsidRDefault="000826B9" w:rsidP="0007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9">
        <w:rPr>
          <w:rFonts w:ascii="Times New Roman" w:hAnsi="Times New Roman" w:cs="Times New Roman"/>
          <w:sz w:val="24"/>
          <w:szCs w:val="24"/>
        </w:rPr>
        <w:t>V případě nutnosti losování se termí</w:t>
      </w:r>
      <w:r w:rsidR="00DE022B">
        <w:rPr>
          <w:rFonts w:ascii="Times New Roman" w:hAnsi="Times New Roman" w:cs="Times New Roman"/>
          <w:sz w:val="24"/>
          <w:szCs w:val="24"/>
        </w:rPr>
        <w:t>n zveřejnění rozhodnutí může posunout.</w:t>
      </w:r>
    </w:p>
    <w:p w:rsidR="00D32693" w:rsidRDefault="008A5EAF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Třídy a třídní učitelé</w:t>
      </w:r>
    </w:p>
    <w:p w:rsidR="008A5EAF" w:rsidRPr="006968AB" w:rsidRDefault="008A5EAF" w:rsidP="000770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D32693" w:rsidRDefault="008A5EAF" w:rsidP="0007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9">
        <w:rPr>
          <w:rFonts w:ascii="Times New Roman" w:hAnsi="Times New Roman" w:cs="Times New Roman"/>
          <w:sz w:val="24"/>
          <w:szCs w:val="24"/>
        </w:rPr>
        <w:t xml:space="preserve">Ve školním roce </w:t>
      </w:r>
      <w:r w:rsidR="00DE022B">
        <w:rPr>
          <w:rFonts w:ascii="Times New Roman" w:hAnsi="Times New Roman" w:cs="Times New Roman"/>
          <w:sz w:val="24"/>
          <w:szCs w:val="24"/>
        </w:rPr>
        <w:t>2024-25</w:t>
      </w:r>
      <w:r w:rsidRPr="008866F9">
        <w:rPr>
          <w:rFonts w:ascii="Times New Roman" w:hAnsi="Times New Roman" w:cs="Times New Roman"/>
          <w:sz w:val="24"/>
          <w:szCs w:val="24"/>
        </w:rPr>
        <w:t xml:space="preserve"> budou při dostatečném počtu dětí otevřeny dvě první třídy </w:t>
      </w:r>
      <w:r w:rsidR="00EE1206" w:rsidRPr="008866F9">
        <w:rPr>
          <w:rFonts w:ascii="Times New Roman" w:hAnsi="Times New Roman" w:cs="Times New Roman"/>
          <w:sz w:val="24"/>
          <w:szCs w:val="24"/>
        </w:rPr>
        <w:br/>
      </w:r>
      <w:r w:rsidRPr="008866F9">
        <w:rPr>
          <w:rFonts w:ascii="Times New Roman" w:hAnsi="Times New Roman" w:cs="Times New Roman"/>
          <w:sz w:val="24"/>
          <w:szCs w:val="24"/>
        </w:rPr>
        <w:t xml:space="preserve">na </w:t>
      </w:r>
      <w:r w:rsidR="00C7350E" w:rsidRPr="008866F9">
        <w:rPr>
          <w:rFonts w:ascii="Times New Roman" w:hAnsi="Times New Roman" w:cs="Times New Roman"/>
          <w:sz w:val="24"/>
          <w:szCs w:val="24"/>
        </w:rPr>
        <w:t xml:space="preserve">ZŠ Jilemnice, </w:t>
      </w:r>
      <w:r w:rsidR="00DE022B">
        <w:rPr>
          <w:rFonts w:ascii="Times New Roman" w:hAnsi="Times New Roman" w:cs="Times New Roman"/>
          <w:sz w:val="24"/>
          <w:szCs w:val="24"/>
        </w:rPr>
        <w:t>Komenského 288</w:t>
      </w:r>
      <w:r w:rsidR="00C7350E">
        <w:rPr>
          <w:rFonts w:ascii="Times New Roman" w:hAnsi="Times New Roman" w:cs="Times New Roman"/>
          <w:sz w:val="24"/>
          <w:szCs w:val="24"/>
        </w:rPr>
        <w:t xml:space="preserve"> a jedna první třída na ZŠ Jilemnice, </w:t>
      </w:r>
      <w:r w:rsidR="00DE022B" w:rsidRPr="008866F9">
        <w:rPr>
          <w:rFonts w:ascii="Times New Roman" w:hAnsi="Times New Roman" w:cs="Times New Roman"/>
          <w:sz w:val="24"/>
          <w:szCs w:val="24"/>
        </w:rPr>
        <w:t>Jana Harracha 97</w:t>
      </w:r>
      <w:r w:rsidR="00C7350E">
        <w:rPr>
          <w:rFonts w:ascii="Times New Roman" w:hAnsi="Times New Roman" w:cs="Times New Roman"/>
          <w:sz w:val="24"/>
          <w:szCs w:val="24"/>
        </w:rPr>
        <w:t>.</w:t>
      </w:r>
      <w:r w:rsidRPr="008866F9">
        <w:rPr>
          <w:rFonts w:ascii="Times New Roman" w:hAnsi="Times New Roman" w:cs="Times New Roman"/>
          <w:sz w:val="24"/>
          <w:szCs w:val="24"/>
        </w:rPr>
        <w:t xml:space="preserve"> </w:t>
      </w:r>
      <w:r w:rsidR="00B23BBF" w:rsidRPr="008866F9">
        <w:rPr>
          <w:rFonts w:ascii="Times New Roman" w:hAnsi="Times New Roman" w:cs="Times New Roman"/>
          <w:sz w:val="24"/>
          <w:szCs w:val="24"/>
        </w:rPr>
        <w:t xml:space="preserve"> Vedení škol má zájem vytvořit početně přiměřené kolektivy dětí. Snahou bude vyhovět preferenci volby mezi školami, ale v přípa</w:t>
      </w:r>
      <w:r w:rsidR="009578AE">
        <w:rPr>
          <w:rFonts w:ascii="Times New Roman" w:hAnsi="Times New Roman" w:cs="Times New Roman"/>
          <w:sz w:val="24"/>
          <w:szCs w:val="24"/>
        </w:rPr>
        <w:t>dě velkého převisu bude nutno</w:t>
      </w:r>
      <w:r w:rsidR="00B23BBF" w:rsidRPr="008866F9">
        <w:rPr>
          <w:rFonts w:ascii="Times New Roman" w:hAnsi="Times New Roman" w:cs="Times New Roman"/>
          <w:sz w:val="24"/>
          <w:szCs w:val="24"/>
        </w:rPr>
        <w:t xml:space="preserve"> žáky přerozdělit. K tomuto účelu je jedině možný institut losová</w:t>
      </w:r>
      <w:r w:rsidR="00E65686">
        <w:rPr>
          <w:rFonts w:ascii="Times New Roman" w:hAnsi="Times New Roman" w:cs="Times New Roman"/>
          <w:sz w:val="24"/>
          <w:szCs w:val="24"/>
        </w:rPr>
        <w:t>ní. Losování by bylo provedeno za účasti zřizovatele a člena školské rady. O výsledku losování by byl proveden zápis, který by byl zveřejněn na webových stránkách obou škol.</w:t>
      </w:r>
    </w:p>
    <w:p w:rsidR="00C7350E" w:rsidRPr="008866F9" w:rsidRDefault="009E3B6A" w:rsidP="0007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situaci</w:t>
      </w:r>
      <w:r w:rsidR="00C7350E">
        <w:rPr>
          <w:rFonts w:ascii="Times New Roman" w:hAnsi="Times New Roman" w:cs="Times New Roman"/>
          <w:sz w:val="24"/>
          <w:szCs w:val="24"/>
        </w:rPr>
        <w:t xml:space="preserve">, že bude přihlášen </w:t>
      </w:r>
      <w:r w:rsidR="009578AE">
        <w:rPr>
          <w:rFonts w:ascii="Times New Roman" w:hAnsi="Times New Roman" w:cs="Times New Roman"/>
          <w:sz w:val="24"/>
          <w:szCs w:val="24"/>
        </w:rPr>
        <w:t xml:space="preserve">velký a </w:t>
      </w:r>
      <w:r w:rsidR="00C7350E">
        <w:rPr>
          <w:rFonts w:ascii="Times New Roman" w:hAnsi="Times New Roman" w:cs="Times New Roman"/>
          <w:sz w:val="24"/>
          <w:szCs w:val="24"/>
        </w:rPr>
        <w:t>dostatečný počet dětí, může dojít k</w:t>
      </w:r>
      <w:r w:rsidR="009578AE">
        <w:rPr>
          <w:rFonts w:ascii="Times New Roman" w:hAnsi="Times New Roman" w:cs="Times New Roman"/>
          <w:sz w:val="24"/>
          <w:szCs w:val="24"/>
        </w:rPr>
        <w:t> </w:t>
      </w:r>
      <w:r w:rsidR="00C7350E">
        <w:rPr>
          <w:rFonts w:ascii="Times New Roman" w:hAnsi="Times New Roman" w:cs="Times New Roman"/>
          <w:sz w:val="24"/>
          <w:szCs w:val="24"/>
        </w:rPr>
        <w:t>otevření</w:t>
      </w:r>
      <w:r>
        <w:rPr>
          <w:rFonts w:ascii="Times New Roman" w:hAnsi="Times New Roman" w:cs="Times New Roman"/>
          <w:sz w:val="24"/>
          <w:szCs w:val="24"/>
        </w:rPr>
        <w:br/>
        <w:t>i druhé</w:t>
      </w:r>
      <w:r w:rsidR="009578AE">
        <w:rPr>
          <w:rFonts w:ascii="Times New Roman" w:hAnsi="Times New Roman" w:cs="Times New Roman"/>
          <w:sz w:val="24"/>
          <w:szCs w:val="24"/>
        </w:rPr>
        <w:t xml:space="preserve"> 1.</w:t>
      </w:r>
      <w:r w:rsidR="00DE022B">
        <w:rPr>
          <w:rFonts w:ascii="Times New Roman" w:hAnsi="Times New Roman" w:cs="Times New Roman"/>
          <w:sz w:val="24"/>
          <w:szCs w:val="24"/>
        </w:rPr>
        <w:t xml:space="preserve"> třídy na ZŠ J. Harracha.</w:t>
      </w:r>
      <w:r>
        <w:rPr>
          <w:rFonts w:ascii="Times New Roman" w:hAnsi="Times New Roman" w:cs="Times New Roman"/>
          <w:sz w:val="24"/>
          <w:szCs w:val="24"/>
        </w:rPr>
        <w:t xml:space="preserve"> Celkem tedy čtyř 1. tříd.</w:t>
      </w:r>
    </w:p>
    <w:p w:rsidR="00C7350E" w:rsidRDefault="000826B9" w:rsidP="00C7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9">
        <w:rPr>
          <w:rFonts w:ascii="Times New Roman" w:hAnsi="Times New Roman" w:cs="Times New Roman"/>
          <w:sz w:val="24"/>
          <w:szCs w:val="24"/>
        </w:rPr>
        <w:t>Třídní učitelé jednotlivých tříd</w:t>
      </w:r>
      <w:r w:rsidR="00C7350E">
        <w:rPr>
          <w:rFonts w:ascii="Times New Roman" w:hAnsi="Times New Roman" w:cs="Times New Roman"/>
          <w:sz w:val="24"/>
          <w:szCs w:val="24"/>
        </w:rPr>
        <w:t>:</w:t>
      </w:r>
    </w:p>
    <w:p w:rsidR="00DE022B" w:rsidRPr="00C7350E" w:rsidRDefault="00DE022B" w:rsidP="00DE022B">
      <w:pPr>
        <w:pStyle w:val="Odstavecseseznamem"/>
        <w:numPr>
          <w:ilvl w:val="0"/>
          <w:numId w:val="8"/>
        </w:numPr>
        <w:spacing w:line="240" w:lineRule="auto"/>
        <w:jc w:val="both"/>
      </w:pPr>
      <w:r w:rsidRPr="00C7350E">
        <w:t>ZŠ K</w:t>
      </w:r>
      <w:r>
        <w:t>omenského 288 – Mgr. J. Matoušková, druhá p. učitelka bude určena dodatečně</w:t>
      </w:r>
      <w:r w:rsidR="009E3B6A">
        <w:t>.</w:t>
      </w:r>
    </w:p>
    <w:p w:rsidR="000826B9" w:rsidRPr="00C7350E" w:rsidRDefault="00C7350E" w:rsidP="00835485">
      <w:pPr>
        <w:pStyle w:val="Odstavecseseznamem"/>
        <w:numPr>
          <w:ilvl w:val="0"/>
          <w:numId w:val="8"/>
        </w:numPr>
        <w:spacing w:after="0" w:line="240" w:lineRule="auto"/>
      </w:pPr>
      <w:r w:rsidRPr="00C7350E">
        <w:t xml:space="preserve">ZŠ J. Harracha </w:t>
      </w:r>
      <w:proofErr w:type="gramStart"/>
      <w:r w:rsidRPr="00C7350E">
        <w:t>97</w:t>
      </w:r>
      <w:proofErr w:type="gramEnd"/>
      <w:r w:rsidRPr="00C7350E">
        <w:t xml:space="preserve"> –</w:t>
      </w:r>
      <w:proofErr w:type="gramStart"/>
      <w:r w:rsidRPr="00C7350E">
        <w:t>Mgr.</w:t>
      </w:r>
      <w:proofErr w:type="gramEnd"/>
      <w:r w:rsidRPr="00C7350E">
        <w:t xml:space="preserve"> </w:t>
      </w:r>
      <w:r w:rsidR="00DE022B">
        <w:t xml:space="preserve">P. </w:t>
      </w:r>
      <w:proofErr w:type="spellStart"/>
      <w:r w:rsidR="00DE022B">
        <w:t>Vanclová</w:t>
      </w:r>
      <w:proofErr w:type="spellEnd"/>
      <w:r w:rsidR="00DE022B">
        <w:t>, p. učitelka pro případnou druhou 1. t</w:t>
      </w:r>
      <w:r w:rsidR="00E65686">
        <w:t>řídu bude určena také dodatečně</w:t>
      </w:r>
      <w:r w:rsidR="009E3B6A">
        <w:t>.</w:t>
      </w:r>
    </w:p>
    <w:p w:rsidR="00E65686" w:rsidRPr="00E65686" w:rsidRDefault="00E65686" w:rsidP="00E65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693" w:rsidRDefault="008A5EAF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Setkání pro budoucí prvňáčky – „Nultá školička“</w:t>
      </w:r>
    </w:p>
    <w:p w:rsidR="008A5EAF" w:rsidRPr="006968AB" w:rsidRDefault="008A5EAF" w:rsidP="000770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A5EAF" w:rsidRPr="008866F9" w:rsidRDefault="008A5EAF" w:rsidP="0007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9">
        <w:rPr>
          <w:rFonts w:ascii="Times New Roman" w:hAnsi="Times New Roman" w:cs="Times New Roman"/>
          <w:sz w:val="24"/>
          <w:szCs w:val="24"/>
        </w:rPr>
        <w:t xml:space="preserve">Pro přijaté děti </w:t>
      </w:r>
      <w:r w:rsidR="007647E6">
        <w:rPr>
          <w:rFonts w:ascii="Times New Roman" w:hAnsi="Times New Roman" w:cs="Times New Roman"/>
          <w:sz w:val="24"/>
          <w:szCs w:val="24"/>
        </w:rPr>
        <w:t>bude uspořádáno</w:t>
      </w:r>
      <w:r w:rsidR="00C7350E">
        <w:rPr>
          <w:rFonts w:ascii="Times New Roman" w:hAnsi="Times New Roman" w:cs="Times New Roman"/>
          <w:sz w:val="24"/>
          <w:szCs w:val="24"/>
        </w:rPr>
        <w:t xml:space="preserve"> </w:t>
      </w:r>
      <w:r w:rsidRPr="008866F9">
        <w:rPr>
          <w:rFonts w:ascii="Times New Roman" w:hAnsi="Times New Roman" w:cs="Times New Roman"/>
          <w:sz w:val="24"/>
          <w:szCs w:val="24"/>
        </w:rPr>
        <w:t>tradiční setkání se svými budoucí</w:t>
      </w:r>
      <w:r w:rsidR="007647E6">
        <w:rPr>
          <w:rFonts w:ascii="Times New Roman" w:hAnsi="Times New Roman" w:cs="Times New Roman"/>
          <w:sz w:val="24"/>
          <w:szCs w:val="24"/>
        </w:rPr>
        <w:t xml:space="preserve">mi třídními učitelkami </w:t>
      </w:r>
      <w:r w:rsidR="009E3B6A">
        <w:rPr>
          <w:rFonts w:ascii="Times New Roman" w:hAnsi="Times New Roman" w:cs="Times New Roman"/>
          <w:sz w:val="24"/>
          <w:szCs w:val="24"/>
        </w:rPr>
        <w:br/>
        <w:t xml:space="preserve">tzv. </w:t>
      </w:r>
      <w:r w:rsidR="007647E6">
        <w:rPr>
          <w:rFonts w:ascii="Times New Roman" w:hAnsi="Times New Roman" w:cs="Times New Roman"/>
          <w:sz w:val="24"/>
          <w:szCs w:val="24"/>
        </w:rPr>
        <w:t>„Nultá školička</w:t>
      </w:r>
      <w:r w:rsidRPr="008866F9">
        <w:rPr>
          <w:rFonts w:ascii="Times New Roman" w:hAnsi="Times New Roman" w:cs="Times New Roman"/>
          <w:sz w:val="24"/>
          <w:szCs w:val="24"/>
        </w:rPr>
        <w:t xml:space="preserve">“. </w:t>
      </w:r>
      <w:r w:rsidR="000826B9" w:rsidRPr="008866F9">
        <w:rPr>
          <w:rFonts w:ascii="Times New Roman" w:hAnsi="Times New Roman" w:cs="Times New Roman"/>
          <w:sz w:val="24"/>
          <w:szCs w:val="24"/>
        </w:rPr>
        <w:t>O organizaci a termínu konání</w:t>
      </w:r>
      <w:r w:rsidR="0073772A" w:rsidRPr="008866F9">
        <w:rPr>
          <w:rFonts w:ascii="Times New Roman" w:hAnsi="Times New Roman" w:cs="Times New Roman"/>
          <w:sz w:val="24"/>
          <w:szCs w:val="24"/>
        </w:rPr>
        <w:t xml:space="preserve"> </w:t>
      </w:r>
      <w:r w:rsidR="007647E6">
        <w:rPr>
          <w:rFonts w:ascii="Times New Roman" w:hAnsi="Times New Roman" w:cs="Times New Roman"/>
          <w:sz w:val="24"/>
          <w:szCs w:val="24"/>
        </w:rPr>
        <w:t>budou rodiče informováni</w:t>
      </w:r>
      <w:r w:rsidR="000826B9" w:rsidRPr="008866F9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="008866F9">
        <w:rPr>
          <w:rFonts w:ascii="Times New Roman" w:hAnsi="Times New Roman" w:cs="Times New Roman"/>
          <w:sz w:val="24"/>
          <w:szCs w:val="24"/>
        </w:rPr>
        <w:t xml:space="preserve">kontaktního </w:t>
      </w:r>
      <w:r w:rsidR="00A31AB5">
        <w:rPr>
          <w:rFonts w:ascii="Times New Roman" w:hAnsi="Times New Roman" w:cs="Times New Roman"/>
          <w:sz w:val="24"/>
          <w:szCs w:val="24"/>
        </w:rPr>
        <w:t>emailu a</w:t>
      </w:r>
      <w:r w:rsidR="008866F9">
        <w:rPr>
          <w:rFonts w:ascii="Times New Roman" w:hAnsi="Times New Roman" w:cs="Times New Roman"/>
          <w:sz w:val="24"/>
          <w:szCs w:val="24"/>
        </w:rPr>
        <w:t xml:space="preserve"> </w:t>
      </w:r>
      <w:r w:rsidR="000826B9" w:rsidRPr="008866F9">
        <w:rPr>
          <w:rFonts w:ascii="Times New Roman" w:hAnsi="Times New Roman" w:cs="Times New Roman"/>
          <w:sz w:val="24"/>
          <w:szCs w:val="24"/>
        </w:rPr>
        <w:t>školky. Předpokládaný termín je v</w:t>
      </w:r>
      <w:r w:rsidR="00C7350E">
        <w:rPr>
          <w:rFonts w:ascii="Times New Roman" w:hAnsi="Times New Roman" w:cs="Times New Roman"/>
          <w:sz w:val="24"/>
          <w:szCs w:val="24"/>
        </w:rPr>
        <w:t xml:space="preserve"> první </w:t>
      </w:r>
      <w:r w:rsidR="000826B9" w:rsidRPr="008866F9">
        <w:rPr>
          <w:rFonts w:ascii="Times New Roman" w:hAnsi="Times New Roman" w:cs="Times New Roman"/>
          <w:sz w:val="24"/>
          <w:szCs w:val="24"/>
        </w:rPr>
        <w:t>polovině měsíce června.</w:t>
      </w:r>
      <w:bookmarkStart w:id="0" w:name="_GoBack"/>
      <w:bookmarkEnd w:id="0"/>
    </w:p>
    <w:p w:rsidR="008A5EAF" w:rsidRDefault="008A5EAF" w:rsidP="000770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4AF8" w:rsidRDefault="000826B9" w:rsidP="00696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7704D" w:rsidRPr="00A7721D">
        <w:rPr>
          <w:rFonts w:ascii="Times New Roman" w:hAnsi="Times New Roman" w:cs="Times New Roman"/>
          <w:b/>
          <w:sz w:val="24"/>
          <w:szCs w:val="24"/>
        </w:rPr>
        <w:t>. Informace pro rodiče, kteří zvažují odklad povinné školní docházky</w:t>
      </w:r>
    </w:p>
    <w:p w:rsidR="006968AB" w:rsidRPr="006968AB" w:rsidRDefault="006968AB" w:rsidP="00696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4C88" w:rsidRPr="008866F9" w:rsidRDefault="00B7704D" w:rsidP="0007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9">
        <w:rPr>
          <w:rFonts w:ascii="Times New Roman" w:hAnsi="Times New Roman" w:cs="Times New Roman"/>
          <w:sz w:val="24"/>
          <w:szCs w:val="24"/>
        </w:rPr>
        <w:t xml:space="preserve">Pokud dítě není pro zahájení školní docházky dosud přiměřeně tělesně nebo duševně vyspělé, může zákonný zástupce dítěte požádat ředitelství školy o odklad povinné školní docházky </w:t>
      </w:r>
      <w:r w:rsidR="006968AB">
        <w:rPr>
          <w:rFonts w:ascii="Times New Roman" w:hAnsi="Times New Roman" w:cs="Times New Roman"/>
          <w:sz w:val="24"/>
          <w:szCs w:val="24"/>
        </w:rPr>
        <w:br/>
      </w:r>
      <w:r w:rsidRPr="008866F9">
        <w:rPr>
          <w:rFonts w:ascii="Times New Roman" w:hAnsi="Times New Roman" w:cs="Times New Roman"/>
          <w:sz w:val="24"/>
          <w:szCs w:val="24"/>
        </w:rPr>
        <w:t xml:space="preserve">o jeden rok. </w:t>
      </w:r>
    </w:p>
    <w:p w:rsidR="00A04C88" w:rsidRPr="00A31AB5" w:rsidRDefault="00B7704D" w:rsidP="0007705F">
      <w:p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31AB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Žádost musí podat písemně, a to v době </w:t>
      </w:r>
      <w:r w:rsidR="00DE022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konání </w:t>
      </w:r>
      <w:r w:rsidRPr="00A31AB5">
        <w:rPr>
          <w:rFonts w:ascii="Times New Roman" w:hAnsi="Times New Roman" w:cs="Times New Roman"/>
          <w:b/>
          <w:color w:val="C00000"/>
          <w:sz w:val="24"/>
          <w:szCs w:val="24"/>
        </w:rPr>
        <w:t>zápisu dítěte k povinné školní docházce.</w:t>
      </w:r>
      <w:r w:rsidRPr="00A31AB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81AB9" w:rsidRPr="00A7721D" w:rsidRDefault="00F81AB9" w:rsidP="0007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1D">
        <w:rPr>
          <w:rFonts w:ascii="Times New Roman" w:hAnsi="Times New Roman" w:cs="Times New Roman"/>
          <w:sz w:val="24"/>
          <w:szCs w:val="24"/>
        </w:rPr>
        <w:t>Začátek povinné škol</w:t>
      </w:r>
      <w:r w:rsidR="00A7721D" w:rsidRPr="00A7721D">
        <w:rPr>
          <w:rFonts w:ascii="Times New Roman" w:hAnsi="Times New Roman" w:cs="Times New Roman"/>
          <w:sz w:val="24"/>
          <w:szCs w:val="24"/>
        </w:rPr>
        <w:t>n</w:t>
      </w:r>
      <w:r w:rsidRPr="00A7721D">
        <w:rPr>
          <w:rFonts w:ascii="Times New Roman" w:hAnsi="Times New Roman" w:cs="Times New Roman"/>
          <w:sz w:val="24"/>
          <w:szCs w:val="24"/>
        </w:rPr>
        <w:t>í docházky lze odložit nejdéle do zahájení školního roku, ve kterém dítě dovrší 8. rok věku.</w:t>
      </w:r>
    </w:p>
    <w:p w:rsidR="004F52CD" w:rsidRPr="00A7721D" w:rsidRDefault="004F52CD" w:rsidP="0007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21D">
        <w:rPr>
          <w:rFonts w:ascii="Times New Roman" w:hAnsi="Times New Roman" w:cs="Times New Roman"/>
          <w:b/>
          <w:sz w:val="24"/>
          <w:szCs w:val="24"/>
        </w:rPr>
        <w:t xml:space="preserve">Zákonný zástupce doloží společně se žádostí </w:t>
      </w:r>
      <w:r w:rsidR="003740FE" w:rsidRPr="00A7721D">
        <w:rPr>
          <w:rFonts w:ascii="Times New Roman" w:hAnsi="Times New Roman" w:cs="Times New Roman"/>
          <w:b/>
          <w:sz w:val="24"/>
          <w:szCs w:val="24"/>
        </w:rPr>
        <w:t>tyto dva doklady:</w:t>
      </w:r>
    </w:p>
    <w:p w:rsidR="004F52CD" w:rsidRPr="006968AB" w:rsidRDefault="003740FE" w:rsidP="0007705F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</w:rPr>
      </w:pPr>
      <w:r w:rsidRPr="006968AB">
        <w:rPr>
          <w:b/>
        </w:rPr>
        <w:t xml:space="preserve">zprávu </w:t>
      </w:r>
      <w:r w:rsidR="004F52CD" w:rsidRPr="006968AB">
        <w:rPr>
          <w:b/>
        </w:rPr>
        <w:t>školského poradenského zařízení (PPP nebo SPC)</w:t>
      </w:r>
    </w:p>
    <w:p w:rsidR="004F52CD" w:rsidRPr="006968AB" w:rsidRDefault="003740FE" w:rsidP="0007705F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</w:rPr>
      </w:pPr>
      <w:r w:rsidRPr="006968AB">
        <w:rPr>
          <w:b/>
        </w:rPr>
        <w:t xml:space="preserve">doporučení </w:t>
      </w:r>
      <w:r w:rsidR="004F52CD" w:rsidRPr="006968AB">
        <w:rPr>
          <w:b/>
        </w:rPr>
        <w:t>odborného lékaře nebo klinického psychologa</w:t>
      </w:r>
    </w:p>
    <w:p w:rsidR="00F81AB9" w:rsidRPr="00A7721D" w:rsidRDefault="004F52CD" w:rsidP="0007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1D">
        <w:rPr>
          <w:rFonts w:ascii="Times New Roman" w:hAnsi="Times New Roman" w:cs="Times New Roman"/>
          <w:sz w:val="24"/>
          <w:szCs w:val="24"/>
        </w:rPr>
        <w:t>Rozhodnutí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o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udělení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odkladu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k</w:t>
      </w:r>
      <w:r w:rsidR="00F81AB9" w:rsidRPr="00A7721D">
        <w:rPr>
          <w:rFonts w:ascii="Times New Roman" w:hAnsi="Times New Roman" w:cs="Times New Roman"/>
          <w:sz w:val="24"/>
          <w:szCs w:val="24"/>
        </w:rPr>
        <w:t> </w:t>
      </w:r>
      <w:r w:rsidRPr="00A7721D">
        <w:rPr>
          <w:rFonts w:ascii="Times New Roman" w:hAnsi="Times New Roman" w:cs="Times New Roman"/>
          <w:sz w:val="24"/>
          <w:szCs w:val="24"/>
        </w:rPr>
        <w:t>povinné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školní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docházce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vydává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ředitel </w:t>
      </w:r>
      <w:r w:rsidRPr="00A7721D">
        <w:rPr>
          <w:rFonts w:ascii="Times New Roman" w:hAnsi="Times New Roman" w:cs="Times New Roman"/>
          <w:sz w:val="24"/>
          <w:szCs w:val="24"/>
        </w:rPr>
        <w:t>školy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="003740FE" w:rsidRPr="00A7721D">
        <w:rPr>
          <w:rFonts w:ascii="Times New Roman" w:hAnsi="Times New Roman" w:cs="Times New Roman"/>
          <w:sz w:val="24"/>
          <w:szCs w:val="24"/>
        </w:rPr>
        <w:t>v termínu vydání rozhodnutí o přijetí do základního vzdělání (viz výše)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nebo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po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doložení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všech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potřebných</w:t>
      </w:r>
      <w:r w:rsidR="00F81AB9" w:rsidRPr="00A7721D">
        <w:rPr>
          <w:rFonts w:ascii="Times New Roman" w:hAnsi="Times New Roman" w:cs="Times New Roman"/>
          <w:sz w:val="24"/>
          <w:szCs w:val="24"/>
        </w:rPr>
        <w:t xml:space="preserve"> </w:t>
      </w:r>
      <w:r w:rsidRPr="00A7721D">
        <w:rPr>
          <w:rFonts w:ascii="Times New Roman" w:hAnsi="Times New Roman" w:cs="Times New Roman"/>
          <w:sz w:val="24"/>
          <w:szCs w:val="24"/>
        </w:rPr>
        <w:t>dokumentů.</w:t>
      </w:r>
      <w:r w:rsidR="003740FE" w:rsidRPr="00A77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2CD" w:rsidRDefault="004F52CD" w:rsidP="000770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976">
        <w:rPr>
          <w:rFonts w:ascii="Times New Roman" w:hAnsi="Times New Roman" w:cs="Times New Roman"/>
          <w:b/>
          <w:sz w:val="24"/>
          <w:szCs w:val="24"/>
        </w:rPr>
        <w:t>Pokud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je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dítěti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odklad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povinné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školní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docházky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povolen,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zákonný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zástupce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dítěte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0E">
        <w:rPr>
          <w:rFonts w:ascii="Times New Roman" w:hAnsi="Times New Roman" w:cs="Times New Roman"/>
          <w:b/>
          <w:sz w:val="24"/>
          <w:szCs w:val="24"/>
        </w:rPr>
        <w:br/>
      </w:r>
      <w:r w:rsidRPr="000E7976">
        <w:rPr>
          <w:rFonts w:ascii="Times New Roman" w:hAnsi="Times New Roman" w:cs="Times New Roman"/>
          <w:b/>
          <w:sz w:val="24"/>
          <w:szCs w:val="24"/>
        </w:rPr>
        <w:t>je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informován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o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povinnosti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předškolního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vzdělávání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dítěte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a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možných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způsobech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jejího</w:t>
      </w:r>
      <w:r w:rsidR="00F81AB9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76">
        <w:rPr>
          <w:rFonts w:ascii="Times New Roman" w:hAnsi="Times New Roman" w:cs="Times New Roman"/>
          <w:b/>
          <w:sz w:val="24"/>
          <w:szCs w:val="24"/>
        </w:rPr>
        <w:t>plnění.</w:t>
      </w:r>
      <w:r w:rsidR="003740FE" w:rsidRPr="000E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0FE" w:rsidRPr="00E52A62">
        <w:rPr>
          <w:rFonts w:ascii="Times New Roman" w:hAnsi="Times New Roman" w:cs="Times New Roman"/>
          <w:b/>
          <w:sz w:val="24"/>
          <w:szCs w:val="24"/>
        </w:rPr>
        <w:t xml:space="preserve">Zároveň je informován o nutnosti dostavit se následující rok k zápisu </w:t>
      </w:r>
      <w:r w:rsidR="000E7976">
        <w:rPr>
          <w:rFonts w:ascii="Times New Roman" w:hAnsi="Times New Roman" w:cs="Times New Roman"/>
          <w:b/>
          <w:sz w:val="24"/>
          <w:szCs w:val="24"/>
        </w:rPr>
        <w:br/>
      </w:r>
      <w:r w:rsidR="003740FE" w:rsidRPr="00E52A62">
        <w:rPr>
          <w:rFonts w:ascii="Times New Roman" w:hAnsi="Times New Roman" w:cs="Times New Roman"/>
          <w:b/>
          <w:sz w:val="24"/>
          <w:szCs w:val="24"/>
        </w:rPr>
        <w:t>do základního vzdělá</w:t>
      </w:r>
      <w:r w:rsidR="007647E6">
        <w:rPr>
          <w:rFonts w:ascii="Times New Roman" w:hAnsi="Times New Roman" w:cs="Times New Roman"/>
          <w:b/>
          <w:sz w:val="24"/>
          <w:szCs w:val="24"/>
        </w:rPr>
        <w:t>vá</w:t>
      </w:r>
      <w:r w:rsidR="003740FE" w:rsidRPr="00E52A62">
        <w:rPr>
          <w:rFonts w:ascii="Times New Roman" w:hAnsi="Times New Roman" w:cs="Times New Roman"/>
          <w:b/>
          <w:sz w:val="24"/>
          <w:szCs w:val="24"/>
        </w:rPr>
        <w:t>ní</w:t>
      </w:r>
      <w:r w:rsidR="00A7721D" w:rsidRPr="00E52A62">
        <w:rPr>
          <w:rFonts w:ascii="Times New Roman" w:hAnsi="Times New Roman" w:cs="Times New Roman"/>
          <w:b/>
          <w:sz w:val="24"/>
          <w:szCs w:val="24"/>
        </w:rPr>
        <w:t>.</w:t>
      </w:r>
    </w:p>
    <w:p w:rsidR="007647E6" w:rsidRPr="003A37E0" w:rsidRDefault="007647E6" w:rsidP="007647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7647E6">
        <w:rPr>
          <w:rFonts w:ascii="Times New Roman" w:hAnsi="Times New Roman" w:cs="Times New Roman"/>
          <w:sz w:val="24"/>
          <w:szCs w:val="24"/>
        </w:rPr>
        <w:t>Zákonní zástupci dětí se mohou n</w:t>
      </w:r>
      <w:r>
        <w:rPr>
          <w:rFonts w:ascii="Times New Roman" w:hAnsi="Times New Roman" w:cs="Times New Roman"/>
          <w:sz w:val="24"/>
          <w:szCs w:val="24"/>
        </w:rPr>
        <w:t xml:space="preserve">a vedení školy také kdykoli s důvěrou obrátit, </w:t>
      </w:r>
      <w:r>
        <w:rPr>
          <w:rFonts w:ascii="Times New Roman" w:hAnsi="Times New Roman" w:cs="Times New Roman"/>
          <w:sz w:val="24"/>
          <w:szCs w:val="24"/>
        </w:rPr>
        <w:br/>
        <w:t xml:space="preserve">telefonní čísla a kontakty jsou uvedeny na závěr tohoto dokumentu.                                               </w:t>
      </w:r>
      <w:r w:rsidRPr="003A37E0">
        <w:rPr>
          <w:rFonts w:ascii="Times New Roman" w:hAnsi="Times New Roman" w:cs="Times New Roman"/>
          <w:b/>
          <w:sz w:val="24"/>
          <w:szCs w:val="24"/>
        </w:rPr>
        <w:t>Budeme se na Vaše děti těšit.</w:t>
      </w:r>
    </w:p>
    <w:p w:rsidR="006968AB" w:rsidRPr="00E52A62" w:rsidRDefault="006968AB" w:rsidP="000770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50E" w:rsidRDefault="007647E6" w:rsidP="000770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04C88" w:rsidRPr="00A772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F8" w:rsidRPr="00A7721D">
        <w:rPr>
          <w:rFonts w:ascii="Times New Roman" w:hAnsi="Times New Roman" w:cs="Times New Roman"/>
          <w:b/>
          <w:sz w:val="24"/>
          <w:szCs w:val="24"/>
        </w:rPr>
        <w:t>Přílohy:</w:t>
      </w:r>
    </w:p>
    <w:p w:rsidR="00C7350E" w:rsidRPr="00C454D9" w:rsidRDefault="00414AF8" w:rsidP="00C7350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>Žádost o přijetí</w:t>
      </w:r>
      <w:r w:rsidR="00835485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dítěte </w:t>
      </w:r>
      <w:r w:rsidR="00A04C88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>k základnímu vzdělá</w:t>
      </w:r>
      <w:r w:rsidR="00A31AB5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>vá</w:t>
      </w:r>
      <w:r w:rsidR="00A04C88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>ní</w:t>
      </w:r>
    </w:p>
    <w:p w:rsidR="00414AF8" w:rsidRPr="00C454D9" w:rsidRDefault="00835485" w:rsidP="00615887">
      <w:pPr>
        <w:pStyle w:val="Bezmezer"/>
        <w:rPr>
          <w:rFonts w:ascii="Times New Roman" w:hAnsi="Times New Roman" w:cs="Times New Roman"/>
          <w:b/>
          <w:i/>
          <w:color w:val="0000FF"/>
          <w:sz w:val="24"/>
          <w:szCs w:val="24"/>
          <w14:textFill>
            <w14:solidFill>
              <w14:srgbClr w14:val="0000FF">
                <w14:lumMod w14:val="75000"/>
              </w14:srgbClr>
            </w14:solidFill>
          </w14:textFill>
        </w:rPr>
      </w:pPr>
      <w:r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Žádost </w:t>
      </w:r>
      <w:r w:rsidR="00E532A2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>o odklad</w:t>
      </w:r>
      <w:r w:rsidR="00615887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povinné školní </w:t>
      </w:r>
      <w:r w:rsidR="00A04C88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>docházky</w:t>
      </w:r>
      <w:r w:rsidR="00036BAB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615887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br/>
      </w:r>
      <w:r w:rsidR="00E532A2" w:rsidRPr="00C454D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Desatero pro rodiče </w:t>
      </w:r>
    </w:p>
    <w:p w:rsidR="00615887" w:rsidRPr="00615887" w:rsidRDefault="00615887" w:rsidP="00615887">
      <w:pPr>
        <w:pStyle w:val="Bezmezer"/>
        <w:rPr>
          <w:color w:val="17365D" w:themeColor="text2" w:themeShade="BF"/>
        </w:rPr>
      </w:pPr>
    </w:p>
    <w:p w:rsidR="00414AF8" w:rsidRPr="00BC72C5" w:rsidRDefault="00615887" w:rsidP="000770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E7976" w:rsidRPr="00BC72C5">
        <w:rPr>
          <w:rFonts w:ascii="Times New Roman" w:hAnsi="Times New Roman" w:cs="Times New Roman"/>
          <w:b/>
          <w:sz w:val="24"/>
          <w:szCs w:val="24"/>
        </w:rPr>
        <w:t>. Kontakty</w:t>
      </w:r>
    </w:p>
    <w:p w:rsidR="000E7976" w:rsidRPr="00BC72C5" w:rsidRDefault="00F80C9D" w:rsidP="0007705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C72C5">
        <w:rPr>
          <w:rFonts w:ascii="Times New Roman" w:hAnsi="Times New Roman" w:cs="Times New Roman"/>
          <w:color w:val="C00000"/>
          <w:sz w:val="24"/>
          <w:szCs w:val="24"/>
        </w:rPr>
        <w:t>ZŠ Jilemnice, Komenského 288</w:t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  <w:t>ZŠ Jilemnice, Jana Harracha 97</w:t>
      </w:r>
    </w:p>
    <w:p w:rsidR="00414AF8" w:rsidRPr="00BC72C5" w:rsidRDefault="00F80C9D" w:rsidP="0007705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C72C5">
        <w:rPr>
          <w:rFonts w:ascii="Times New Roman" w:hAnsi="Times New Roman" w:cs="Times New Roman"/>
          <w:color w:val="C00000"/>
          <w:sz w:val="24"/>
          <w:szCs w:val="24"/>
        </w:rPr>
        <w:t>PaedDr. Václav Korbelář</w:t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C72C5">
        <w:rPr>
          <w:rFonts w:ascii="Times New Roman" w:hAnsi="Times New Roman" w:cs="Times New Roman"/>
          <w:color w:val="C00000"/>
          <w:sz w:val="24"/>
          <w:szCs w:val="24"/>
        </w:rPr>
        <w:tab/>
        <w:t>Mgr. Otakar Kudrnáč</w:t>
      </w:r>
    </w:p>
    <w:p w:rsidR="008C337C" w:rsidRPr="00BC72C5" w:rsidRDefault="00835485" w:rsidP="0007705F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tel.: 481 544 382, 605 </w:t>
      </w:r>
      <w:r w:rsidR="00F80C9D" w:rsidRPr="00BC72C5">
        <w:rPr>
          <w:rFonts w:ascii="Times New Roman" w:hAnsi="Times New Roman" w:cs="Times New Roman"/>
          <w:color w:val="C00000"/>
          <w:sz w:val="24"/>
          <w:szCs w:val="24"/>
        </w:rPr>
        <w:t>784 837</w:t>
      </w:r>
      <w:r w:rsidR="00F80C9D"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F80C9D"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F80C9D" w:rsidRPr="00BC72C5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F80C9D" w:rsidRPr="00BC72C5">
        <w:rPr>
          <w:rFonts w:ascii="Times New Roman" w:hAnsi="Times New Roman" w:cs="Times New Roman"/>
          <w:color w:val="C00000"/>
          <w:sz w:val="24"/>
          <w:szCs w:val="24"/>
        </w:rPr>
        <w:tab/>
        <w:t>tel.: 481 543 160, 736 291 299</w:t>
      </w:r>
    </w:p>
    <w:sectPr w:rsidR="008C337C" w:rsidRPr="00BC72C5" w:rsidSect="00A806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6B7"/>
    <w:multiLevelType w:val="hybridMultilevel"/>
    <w:tmpl w:val="9E746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0BF1"/>
    <w:multiLevelType w:val="hybridMultilevel"/>
    <w:tmpl w:val="76702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62A0"/>
    <w:multiLevelType w:val="hybridMultilevel"/>
    <w:tmpl w:val="C3BEE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925FD"/>
    <w:multiLevelType w:val="hybridMultilevel"/>
    <w:tmpl w:val="31A4D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5AFA"/>
    <w:multiLevelType w:val="hybridMultilevel"/>
    <w:tmpl w:val="CB3C3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115BD"/>
    <w:multiLevelType w:val="hybridMultilevel"/>
    <w:tmpl w:val="32542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2118B"/>
    <w:multiLevelType w:val="hybridMultilevel"/>
    <w:tmpl w:val="5C0217AC"/>
    <w:lvl w:ilvl="0" w:tplc="A3A475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105D96"/>
    <w:multiLevelType w:val="hybridMultilevel"/>
    <w:tmpl w:val="16C8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5B"/>
    <w:rsid w:val="00036BAB"/>
    <w:rsid w:val="0007705F"/>
    <w:rsid w:val="000826B9"/>
    <w:rsid w:val="000E7976"/>
    <w:rsid w:val="002232ED"/>
    <w:rsid w:val="002842BB"/>
    <w:rsid w:val="002C4299"/>
    <w:rsid w:val="002E175B"/>
    <w:rsid w:val="002E4F38"/>
    <w:rsid w:val="002F608D"/>
    <w:rsid w:val="00342842"/>
    <w:rsid w:val="003740FE"/>
    <w:rsid w:val="003A37E0"/>
    <w:rsid w:val="003D0B3A"/>
    <w:rsid w:val="003D11CD"/>
    <w:rsid w:val="003F5ED8"/>
    <w:rsid w:val="003F6003"/>
    <w:rsid w:val="00414AF8"/>
    <w:rsid w:val="004A4815"/>
    <w:rsid w:val="004A6B5B"/>
    <w:rsid w:val="004B7591"/>
    <w:rsid w:val="004F52CD"/>
    <w:rsid w:val="005F4C5E"/>
    <w:rsid w:val="006056F0"/>
    <w:rsid w:val="00615887"/>
    <w:rsid w:val="006728BE"/>
    <w:rsid w:val="00673CB7"/>
    <w:rsid w:val="006968AB"/>
    <w:rsid w:val="006C0DD5"/>
    <w:rsid w:val="006F6714"/>
    <w:rsid w:val="0073772A"/>
    <w:rsid w:val="007441E9"/>
    <w:rsid w:val="00760FF7"/>
    <w:rsid w:val="007647E6"/>
    <w:rsid w:val="007735C1"/>
    <w:rsid w:val="007911C5"/>
    <w:rsid w:val="00800C5C"/>
    <w:rsid w:val="008021A3"/>
    <w:rsid w:val="008173CF"/>
    <w:rsid w:val="00835485"/>
    <w:rsid w:val="008866F9"/>
    <w:rsid w:val="008A5EAF"/>
    <w:rsid w:val="008C337C"/>
    <w:rsid w:val="009031FE"/>
    <w:rsid w:val="009578AE"/>
    <w:rsid w:val="00995437"/>
    <w:rsid w:val="009B40D6"/>
    <w:rsid w:val="009C2BF0"/>
    <w:rsid w:val="009E3B6A"/>
    <w:rsid w:val="00A04C17"/>
    <w:rsid w:val="00A04C88"/>
    <w:rsid w:val="00A10B62"/>
    <w:rsid w:val="00A31AB5"/>
    <w:rsid w:val="00A7487B"/>
    <w:rsid w:val="00A7721D"/>
    <w:rsid w:val="00A806E8"/>
    <w:rsid w:val="00AA6972"/>
    <w:rsid w:val="00AE3A27"/>
    <w:rsid w:val="00AF3CE6"/>
    <w:rsid w:val="00B23BBF"/>
    <w:rsid w:val="00B54FD3"/>
    <w:rsid w:val="00B7704D"/>
    <w:rsid w:val="00B84729"/>
    <w:rsid w:val="00B87E43"/>
    <w:rsid w:val="00BA147B"/>
    <w:rsid w:val="00BC72C5"/>
    <w:rsid w:val="00C01C53"/>
    <w:rsid w:val="00C454D9"/>
    <w:rsid w:val="00C7350E"/>
    <w:rsid w:val="00C93AE3"/>
    <w:rsid w:val="00CB02FD"/>
    <w:rsid w:val="00CE11C7"/>
    <w:rsid w:val="00D13F97"/>
    <w:rsid w:val="00D2234A"/>
    <w:rsid w:val="00D24AF8"/>
    <w:rsid w:val="00D25D32"/>
    <w:rsid w:val="00D32693"/>
    <w:rsid w:val="00D43723"/>
    <w:rsid w:val="00D90C27"/>
    <w:rsid w:val="00DA4C89"/>
    <w:rsid w:val="00DD48F9"/>
    <w:rsid w:val="00DE022B"/>
    <w:rsid w:val="00DF0F34"/>
    <w:rsid w:val="00E52A62"/>
    <w:rsid w:val="00E532A2"/>
    <w:rsid w:val="00E65686"/>
    <w:rsid w:val="00EE1206"/>
    <w:rsid w:val="00EE405B"/>
    <w:rsid w:val="00EF2FB0"/>
    <w:rsid w:val="00F10AF6"/>
    <w:rsid w:val="00F80C9D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06E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147B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BA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A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3A37E0"/>
    <w:rPr>
      <w:i/>
      <w:iCs/>
    </w:rPr>
  </w:style>
  <w:style w:type="paragraph" w:styleId="Bezmezer">
    <w:name w:val="No Spacing"/>
    <w:uiPriority w:val="1"/>
    <w:qFormat/>
    <w:rsid w:val="006158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06E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147B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BA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A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3A37E0"/>
    <w:rPr>
      <w:i/>
      <w:iCs/>
    </w:rPr>
  </w:style>
  <w:style w:type="paragraph" w:styleId="Bezmezer">
    <w:name w:val="No Spacing"/>
    <w:uiPriority w:val="1"/>
    <w:qFormat/>
    <w:rsid w:val="0061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Jilemnice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6</cp:revision>
  <cp:lastPrinted>2023-03-27T07:27:00Z</cp:lastPrinted>
  <dcterms:created xsi:type="dcterms:W3CDTF">2024-03-05T08:11:00Z</dcterms:created>
  <dcterms:modified xsi:type="dcterms:W3CDTF">2024-03-18T09:31:00Z</dcterms:modified>
</cp:coreProperties>
</file>